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0E648" w14:textId="77777777" w:rsidR="00D73518" w:rsidRPr="00F51A89" w:rsidRDefault="00F51A89" w:rsidP="00F51A89">
      <w:pPr>
        <w:spacing w:line="240" w:lineRule="auto"/>
        <w:rPr>
          <w:rFonts w:ascii="Times New Roman" w:hAnsi="Times New Roman" w:cs="Times New Roman"/>
          <w:b/>
        </w:rPr>
      </w:pPr>
      <w:r w:rsidRPr="00F51A89">
        <w:rPr>
          <w:rFonts w:ascii="Times New Roman" w:hAnsi="Times New Roman" w:cs="Times New Roman"/>
          <w:b/>
        </w:rPr>
        <w:t>OSNOVNA ŠKOLA LJUDEVITA GAJA</w:t>
      </w:r>
    </w:p>
    <w:p w14:paraId="2E8F3020" w14:textId="77777777" w:rsidR="00F51A89" w:rsidRPr="00F51A89" w:rsidRDefault="00F51A89" w:rsidP="00F51A89">
      <w:pPr>
        <w:spacing w:line="240" w:lineRule="auto"/>
        <w:rPr>
          <w:rFonts w:ascii="Times New Roman" w:hAnsi="Times New Roman" w:cs="Times New Roman"/>
          <w:b/>
        </w:rPr>
      </w:pPr>
      <w:r w:rsidRPr="00F51A89">
        <w:rPr>
          <w:rFonts w:ascii="Times New Roman" w:hAnsi="Times New Roman" w:cs="Times New Roman"/>
          <w:b/>
        </w:rPr>
        <w:t>KRSTOVA 99</w:t>
      </w:r>
    </w:p>
    <w:p w14:paraId="4635F88B" w14:textId="77777777" w:rsidR="00F51A89" w:rsidRPr="00F51A89" w:rsidRDefault="00F51A89" w:rsidP="00F51A89">
      <w:pPr>
        <w:spacing w:line="240" w:lineRule="auto"/>
        <w:rPr>
          <w:rFonts w:ascii="Times New Roman" w:hAnsi="Times New Roman" w:cs="Times New Roman"/>
          <w:b/>
        </w:rPr>
      </w:pPr>
      <w:r w:rsidRPr="00F51A89">
        <w:rPr>
          <w:rFonts w:ascii="Times New Roman" w:hAnsi="Times New Roman" w:cs="Times New Roman"/>
          <w:b/>
        </w:rPr>
        <w:t>31000 OSIJEK</w:t>
      </w:r>
    </w:p>
    <w:p w14:paraId="1F8CB9D3" w14:textId="77777777" w:rsidR="00F51A89" w:rsidRPr="00F51A89" w:rsidRDefault="00F51A89" w:rsidP="00F51A89">
      <w:pPr>
        <w:spacing w:line="240" w:lineRule="auto"/>
        <w:rPr>
          <w:rFonts w:ascii="Times New Roman" w:hAnsi="Times New Roman" w:cs="Times New Roman"/>
        </w:rPr>
      </w:pPr>
    </w:p>
    <w:p w14:paraId="74C19882" w14:textId="77777777" w:rsidR="00F51A89" w:rsidRPr="00F51A89" w:rsidRDefault="00F51A89" w:rsidP="00F51A89">
      <w:pPr>
        <w:spacing w:line="240" w:lineRule="auto"/>
        <w:rPr>
          <w:rFonts w:ascii="Times New Roman" w:hAnsi="Times New Roman" w:cs="Times New Roman"/>
        </w:rPr>
      </w:pPr>
      <w:r w:rsidRPr="00F51A89">
        <w:rPr>
          <w:rFonts w:ascii="Times New Roman" w:hAnsi="Times New Roman" w:cs="Times New Roman"/>
        </w:rPr>
        <w:t>TEL: 031/503-800 , FAX: 031/505-340</w:t>
      </w:r>
    </w:p>
    <w:p w14:paraId="4204B0A8" w14:textId="77777777" w:rsidR="00F51A89" w:rsidRPr="00F51A89" w:rsidRDefault="00F51A89" w:rsidP="00F51A89">
      <w:pPr>
        <w:spacing w:line="240" w:lineRule="auto"/>
        <w:rPr>
          <w:rFonts w:ascii="Times New Roman" w:hAnsi="Times New Roman" w:cs="Times New Roman"/>
        </w:rPr>
      </w:pPr>
    </w:p>
    <w:p w14:paraId="48F9F991" w14:textId="77777777" w:rsidR="00F51A89" w:rsidRPr="00F51A89" w:rsidRDefault="00F51A89" w:rsidP="00F51A89">
      <w:pPr>
        <w:spacing w:after="0" w:line="240" w:lineRule="auto"/>
        <w:rPr>
          <w:rFonts w:ascii="Times New Roman" w:hAnsi="Times New Roman" w:cs="Times New Roman"/>
        </w:rPr>
      </w:pPr>
      <w:r w:rsidRPr="00F51A89">
        <w:rPr>
          <w:rFonts w:ascii="Times New Roman" w:hAnsi="Times New Roman" w:cs="Times New Roman"/>
        </w:rPr>
        <w:t>ŠIFRA GRADA:312</w:t>
      </w:r>
    </w:p>
    <w:p w14:paraId="38E81607" w14:textId="77777777" w:rsidR="00F51A89" w:rsidRPr="00F51A89" w:rsidRDefault="00F51A89" w:rsidP="00F51A89">
      <w:pPr>
        <w:spacing w:after="0" w:line="240" w:lineRule="auto"/>
        <w:rPr>
          <w:rFonts w:ascii="Times New Roman" w:hAnsi="Times New Roman" w:cs="Times New Roman"/>
        </w:rPr>
      </w:pPr>
      <w:r w:rsidRPr="00F51A89">
        <w:rPr>
          <w:rFonts w:ascii="Times New Roman" w:hAnsi="Times New Roman" w:cs="Times New Roman"/>
        </w:rPr>
        <w:t>RAZINA:31</w:t>
      </w:r>
    </w:p>
    <w:p w14:paraId="3AA1E907" w14:textId="77777777" w:rsidR="00F51A89" w:rsidRPr="00F51A89" w:rsidRDefault="00F51A89" w:rsidP="00F51A89">
      <w:pPr>
        <w:spacing w:after="0" w:line="240" w:lineRule="auto"/>
        <w:rPr>
          <w:rFonts w:ascii="Times New Roman" w:hAnsi="Times New Roman" w:cs="Times New Roman"/>
        </w:rPr>
      </w:pPr>
      <w:r w:rsidRPr="00F51A89">
        <w:rPr>
          <w:rFonts w:ascii="Times New Roman" w:hAnsi="Times New Roman" w:cs="Times New Roman"/>
        </w:rPr>
        <w:t>RAZDJELA:0</w:t>
      </w:r>
    </w:p>
    <w:p w14:paraId="70758D41" w14:textId="77777777" w:rsidR="00F51A89" w:rsidRPr="00F51A89" w:rsidRDefault="00F51A89" w:rsidP="00F51A89">
      <w:pPr>
        <w:spacing w:after="0" w:line="240" w:lineRule="auto"/>
        <w:rPr>
          <w:rFonts w:ascii="Times New Roman" w:hAnsi="Times New Roman" w:cs="Times New Roman"/>
        </w:rPr>
      </w:pPr>
      <w:r w:rsidRPr="00F51A89">
        <w:rPr>
          <w:rFonts w:ascii="Times New Roman" w:hAnsi="Times New Roman" w:cs="Times New Roman"/>
        </w:rPr>
        <w:t>ŠIFRA DJELATNOSTI:8520</w:t>
      </w:r>
    </w:p>
    <w:p w14:paraId="68B8DD0A" w14:textId="77777777" w:rsidR="00F51A89" w:rsidRPr="00F51A89" w:rsidRDefault="00F51A89" w:rsidP="00F51A89">
      <w:pPr>
        <w:spacing w:after="0" w:line="240" w:lineRule="auto"/>
        <w:rPr>
          <w:rFonts w:ascii="Times New Roman" w:hAnsi="Times New Roman" w:cs="Times New Roman"/>
        </w:rPr>
      </w:pPr>
      <w:r w:rsidRPr="00F51A89">
        <w:rPr>
          <w:rFonts w:ascii="Times New Roman" w:hAnsi="Times New Roman" w:cs="Times New Roman"/>
        </w:rPr>
        <w:t>ŠIFRA ŠKOLE: 14-060-009</w:t>
      </w:r>
    </w:p>
    <w:p w14:paraId="1704AE2A" w14:textId="77777777" w:rsidR="00F51A89" w:rsidRPr="00F51A89" w:rsidRDefault="00F51A89" w:rsidP="00F51A89">
      <w:pPr>
        <w:spacing w:after="0" w:line="240" w:lineRule="auto"/>
        <w:rPr>
          <w:rFonts w:ascii="Times New Roman" w:hAnsi="Times New Roman" w:cs="Times New Roman"/>
        </w:rPr>
      </w:pPr>
      <w:r w:rsidRPr="00F51A89">
        <w:rPr>
          <w:rFonts w:ascii="Times New Roman" w:hAnsi="Times New Roman" w:cs="Times New Roman"/>
        </w:rPr>
        <w:t>RKP:9466</w:t>
      </w:r>
    </w:p>
    <w:p w14:paraId="299A3975" w14:textId="77777777" w:rsidR="00F51A89" w:rsidRPr="00F51A89" w:rsidRDefault="00F51A89" w:rsidP="00F51A89">
      <w:pPr>
        <w:spacing w:after="0" w:line="240" w:lineRule="auto"/>
        <w:rPr>
          <w:rFonts w:ascii="Times New Roman" w:hAnsi="Times New Roman" w:cs="Times New Roman"/>
        </w:rPr>
      </w:pPr>
      <w:r w:rsidRPr="00F51A89">
        <w:rPr>
          <w:rFonts w:ascii="Times New Roman" w:hAnsi="Times New Roman" w:cs="Times New Roman"/>
        </w:rPr>
        <w:t>MB:3013880</w:t>
      </w:r>
    </w:p>
    <w:p w14:paraId="1C9AF9D3" w14:textId="77777777" w:rsidR="00F51A89" w:rsidRPr="00F51A89" w:rsidRDefault="00F51A89" w:rsidP="00F51A89">
      <w:pPr>
        <w:spacing w:after="0" w:line="240" w:lineRule="auto"/>
        <w:rPr>
          <w:rFonts w:ascii="Times New Roman" w:hAnsi="Times New Roman" w:cs="Times New Roman"/>
        </w:rPr>
      </w:pPr>
      <w:r w:rsidRPr="00F51A89">
        <w:rPr>
          <w:rFonts w:ascii="Times New Roman" w:hAnsi="Times New Roman" w:cs="Times New Roman"/>
        </w:rPr>
        <w:t>OIB:02588959133</w:t>
      </w:r>
    </w:p>
    <w:p w14:paraId="006ECF99" w14:textId="77777777" w:rsidR="00F51A89" w:rsidRPr="00F51A89" w:rsidRDefault="009853AE" w:rsidP="00F51A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IBAN: </w:t>
      </w:r>
      <w:r w:rsidRPr="009853AE">
        <w:rPr>
          <w:rFonts w:ascii="Times New Roman" w:hAnsi="Times New Roman" w:cs="Times New Roman"/>
        </w:rPr>
        <w:t>HR5023600001831200002</w:t>
      </w:r>
    </w:p>
    <w:p w14:paraId="361EE00C" w14:textId="77777777" w:rsidR="00F51A89" w:rsidRDefault="00F51A89" w:rsidP="00F51A89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986006E" w14:textId="77777777" w:rsidR="00F51A89" w:rsidRPr="00F51A89" w:rsidRDefault="00F51A89" w:rsidP="00F51A89">
      <w:pPr>
        <w:tabs>
          <w:tab w:val="left" w:pos="11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CB59A0" w14:textId="77777777" w:rsidR="00F51A89" w:rsidRPr="00F51A89" w:rsidRDefault="00F51A89" w:rsidP="00F51A89">
      <w:pPr>
        <w:tabs>
          <w:tab w:val="left" w:pos="11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A89">
        <w:rPr>
          <w:rFonts w:ascii="Times New Roman" w:hAnsi="Times New Roman" w:cs="Times New Roman"/>
          <w:b/>
          <w:sz w:val="24"/>
          <w:szCs w:val="24"/>
        </w:rPr>
        <w:t>BILJEŠKE UZ GODIŠNJE FINANCIJSKO IZVJEŠĆE ZA RAZDOBLJE OD</w:t>
      </w:r>
    </w:p>
    <w:p w14:paraId="083A048D" w14:textId="3F20DDCE" w:rsidR="00F51A89" w:rsidRDefault="005321B1" w:rsidP="00F51A89">
      <w:pPr>
        <w:tabs>
          <w:tab w:val="left" w:pos="11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01.01.202</w:t>
      </w:r>
      <w:r w:rsidR="007F516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DO 31.12.202</w:t>
      </w:r>
      <w:r w:rsidR="007F5160">
        <w:rPr>
          <w:rFonts w:ascii="Times New Roman" w:hAnsi="Times New Roman" w:cs="Times New Roman"/>
          <w:b/>
          <w:sz w:val="24"/>
          <w:szCs w:val="24"/>
        </w:rPr>
        <w:t>5</w:t>
      </w:r>
      <w:r w:rsidR="00F51A89" w:rsidRPr="00F51A89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34CD5C41" w14:textId="77777777" w:rsidR="00F51A89" w:rsidRDefault="00F51A89" w:rsidP="00F51A89">
      <w:pPr>
        <w:tabs>
          <w:tab w:val="left" w:pos="117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590AF2" w14:textId="77777777" w:rsidR="00F51A89" w:rsidRPr="00F51A89" w:rsidRDefault="00F51A89" w:rsidP="00F51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05BDE2" w14:textId="77777777" w:rsidR="00F51A89" w:rsidRPr="00F51A89" w:rsidRDefault="00F51A89" w:rsidP="0030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1A89">
        <w:rPr>
          <w:rFonts w:ascii="Times New Roman" w:eastAsia="Times New Roman" w:hAnsi="Times New Roman" w:cs="Times New Roman"/>
          <w:sz w:val="24"/>
          <w:szCs w:val="24"/>
          <w:lang w:eastAsia="hr-HR"/>
        </w:rPr>
        <w:t>Škola Ljudevita Gaja je osnovnoškolska javna ustanova. Osnivač Škole je Grad Osijek.</w:t>
      </w:r>
    </w:p>
    <w:p w14:paraId="6B524404" w14:textId="77777777" w:rsidR="00F51A89" w:rsidRPr="00F51A89" w:rsidRDefault="00F51A89" w:rsidP="003073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1A89">
        <w:rPr>
          <w:rFonts w:ascii="Times New Roman" w:eastAsia="Times New Roman" w:hAnsi="Times New Roman" w:cs="Times New Roman"/>
          <w:sz w:val="24"/>
          <w:szCs w:val="24"/>
          <w:lang w:eastAsia="hr-HR"/>
        </w:rPr>
        <w:t>Škola ima Područnu školu Sarvaš, Osječka 51.</w:t>
      </w:r>
    </w:p>
    <w:p w14:paraId="4E084124" w14:textId="77777777" w:rsidR="00F51A89" w:rsidRPr="00F51A89" w:rsidRDefault="00F51A89" w:rsidP="003073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1A89">
        <w:rPr>
          <w:rFonts w:ascii="Times New Roman" w:eastAsia="Times New Roman" w:hAnsi="Times New Roman" w:cs="Times New Roman"/>
          <w:sz w:val="24"/>
          <w:szCs w:val="24"/>
          <w:lang w:eastAsia="hr-HR"/>
        </w:rPr>
        <w:t>Djelatnost Škole je odgoj i obvezno osnovno školovanje djece i mladeži.</w:t>
      </w:r>
    </w:p>
    <w:p w14:paraId="2DB7ED4D" w14:textId="77777777" w:rsidR="00F51A89" w:rsidRPr="00F51A89" w:rsidRDefault="00F51A89" w:rsidP="003073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177A0B" w14:textId="77777777" w:rsidR="00F51A89" w:rsidRPr="00F51A89" w:rsidRDefault="00F51A89" w:rsidP="003073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1A89">
        <w:rPr>
          <w:rFonts w:ascii="Times New Roman" w:eastAsia="Times New Roman" w:hAnsi="Times New Roman" w:cs="Times New Roman"/>
          <w:sz w:val="24"/>
          <w:szCs w:val="24"/>
          <w:lang w:eastAsia="hr-HR"/>
        </w:rPr>
        <w:t>Za obavljanje djelatnosti Škola osigurava sredstva iz državnog proračuna, proračuna</w:t>
      </w:r>
    </w:p>
    <w:p w14:paraId="13B1AE06" w14:textId="77777777" w:rsidR="00F51A89" w:rsidRPr="006B12C7" w:rsidRDefault="00F51A89" w:rsidP="003073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1A89">
        <w:rPr>
          <w:rFonts w:ascii="Times New Roman" w:eastAsia="Times New Roman" w:hAnsi="Times New Roman" w:cs="Times New Roman"/>
          <w:sz w:val="24"/>
          <w:szCs w:val="24"/>
          <w:lang w:eastAsia="hr-HR"/>
        </w:rPr>
        <w:t>grada/županije, od roditelja učenika, te donacija.</w:t>
      </w:r>
    </w:p>
    <w:p w14:paraId="226DCE3C" w14:textId="77777777" w:rsidR="00F51A89" w:rsidRPr="006B12C7" w:rsidRDefault="00F51A89" w:rsidP="008F5C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8D9428" w14:textId="77777777" w:rsidR="00F51A89" w:rsidRPr="006B12C7" w:rsidRDefault="00F51A89" w:rsidP="008F5C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79C3DB" w14:textId="77777777" w:rsidR="00F51A89" w:rsidRPr="006B12C7" w:rsidRDefault="00F51A89" w:rsidP="008F5C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B12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Bilješke uz PR-RAS</w:t>
      </w:r>
    </w:p>
    <w:p w14:paraId="155B9608" w14:textId="77777777" w:rsidR="00F51A89" w:rsidRPr="006B12C7" w:rsidRDefault="00F51A89" w:rsidP="008F5C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9772EA" w14:textId="3CC9E7CF" w:rsidR="00F51A89" w:rsidRPr="006B12C7" w:rsidRDefault="009853AE" w:rsidP="008F5C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prihodi poslovanja</w:t>
      </w:r>
      <w:r w:rsidR="00F51A89"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kontu 6 </w:t>
      </w:r>
      <w:r w:rsidR="00F51A89"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iznose 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2.393.641,16</w:t>
      </w:r>
      <w:r w:rsid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</w:t>
      </w:r>
      <w:r w:rsidR="00F51A89"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odnose na:</w:t>
      </w:r>
    </w:p>
    <w:p w14:paraId="4E207C2F" w14:textId="77777777" w:rsidR="00F51A89" w:rsidRPr="006B12C7" w:rsidRDefault="00F51A89" w:rsidP="008F5C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48F69B" w14:textId="0200819B" w:rsidR="00F51A89" w:rsidRDefault="00F51A89" w:rsidP="008F5C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Tekuće pomoći proračunskim korisnicima iz proračuna koji im nije nadležan u ukupnom iznosu 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2.035.560,87</w:t>
      </w:r>
      <w:r w:rsid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>, što se odnosi na plaće za zaposlene, mentorstva te prihode za djecu s  teškoćama, za nastavne m</w:t>
      </w:r>
      <w:r w:rsidR="005321B1">
        <w:rPr>
          <w:rFonts w:ascii="Times New Roman" w:eastAsia="Times New Roman" w:hAnsi="Times New Roman" w:cs="Times New Roman"/>
          <w:sz w:val="24"/>
          <w:szCs w:val="24"/>
          <w:lang w:eastAsia="hr-HR"/>
        </w:rPr>
        <w:t>aterijale, didaktiku i prijevoz, u odnosu na prošlu godinu vidljivo je povećanje prihoda zbog povećanja plaće sukladno povećanju koeficijenata prema Temeljnom kolektivnom ugovoru za službenike i namještenike u javnim službama.</w:t>
      </w:r>
    </w:p>
    <w:p w14:paraId="3D2988DA" w14:textId="46246363" w:rsidR="00F51A89" w:rsidRPr="006B12C7" w:rsidRDefault="00047D57" w:rsidP="008F5C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zakupa i iznajmljivanja imovine u ukupnom iznosu 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11.435,84</w:t>
      </w:r>
      <w:r w:rsid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se odnose na najam dvorane i učionica</w:t>
      </w:r>
    </w:p>
    <w:p w14:paraId="7D73E64A" w14:textId="4CF4CC36" w:rsidR="00047D57" w:rsidRPr="006B12C7" w:rsidRDefault="00047D57" w:rsidP="008F5C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Ostali nespomenuti prihodi u što ulaze prihodi od prehrane, produženog boravka, </w:t>
      </w:r>
      <w:r w:rsidR="00F20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starog papira te ostali prihodi u ukupnom iznosu od 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40.914,62</w:t>
      </w:r>
      <w:r w:rsid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5321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gdje je vidljivo 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smanjenje</w:t>
      </w:r>
      <w:r w:rsidR="005321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prihoda za 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6,7 %</w:t>
      </w:r>
      <w:r w:rsidR="005321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zbog 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manjeg</w:t>
      </w:r>
      <w:r w:rsidR="005321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broja djece koja su ove godine upisana u program Produženog boravka</w:t>
      </w:r>
    </w:p>
    <w:p w14:paraId="62568F94" w14:textId="6C179420" w:rsidR="00047D57" w:rsidRPr="006B12C7" w:rsidRDefault="00047D57" w:rsidP="008F5C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Tekuće donacije u ukupnom iznosu 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970,00</w:t>
      </w:r>
      <w:r w:rsid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F20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se odnose na donacije od fizič</w:t>
      </w:r>
      <w:r w:rsidR="005321B1">
        <w:rPr>
          <w:rFonts w:ascii="Times New Roman" w:eastAsia="Times New Roman" w:hAnsi="Times New Roman" w:cs="Times New Roman"/>
          <w:sz w:val="24"/>
          <w:szCs w:val="24"/>
          <w:lang w:eastAsia="hr-HR"/>
        </w:rPr>
        <w:t>kih osoba i trgovačkih društava pretežito za financiranje troškova službenog putovanja i učeničkih ekskurzija.</w:t>
      </w:r>
    </w:p>
    <w:p w14:paraId="2DCF13C8" w14:textId="73F00ADC" w:rsidR="00047D57" w:rsidRPr="006B12C7" w:rsidRDefault="00047D57" w:rsidP="008F5C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iz nadležnog proračuna za financiranje rashoda poslovanja, u ukupnom iznosu od 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304.759,83</w:t>
      </w:r>
      <w:r w:rsid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se odnose na prihode od osnivača- Grada Osijeka.</w:t>
      </w:r>
    </w:p>
    <w:p w14:paraId="7C36B286" w14:textId="23F62CB8" w:rsidR="00047D57" w:rsidRPr="006B12C7" w:rsidRDefault="00047D57" w:rsidP="008F5C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rashodi poslovanja su 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2.518.148,14</w:t>
      </w:r>
      <w:r w:rsid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>. Sastoje se od :</w:t>
      </w:r>
    </w:p>
    <w:p w14:paraId="596BBAD6" w14:textId="6EEEF5FD" w:rsidR="00047D57" w:rsidRPr="005321B1" w:rsidRDefault="00047D57" w:rsidP="005321B1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1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rashoda za plaće u ukupnom iznosu 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2.207.674,96</w:t>
      </w:r>
      <w:r w:rsidR="00EA118D" w:rsidRPr="005321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5321B1" w:rsidRPr="005321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također je vidljivo porast rashoda u odnosu na prošlu godinu zbog povećanja plaće sukladno povećanju 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osnovice</w:t>
      </w:r>
      <w:r w:rsidR="005321B1" w:rsidRPr="005321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Temeljnom kolektivnom ugovoru za službenike i namještenike u javnim službama.</w:t>
      </w:r>
    </w:p>
    <w:p w14:paraId="14EB7CD6" w14:textId="38F5A941" w:rsidR="00047D57" w:rsidRPr="006B12C7" w:rsidRDefault="00047D57" w:rsidP="008F5CBC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materijalnim rashodima u ukupnom iznosu od 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309.626,17</w:t>
      </w:r>
      <w:r w:rsid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5321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pad</w:t>
      </w:r>
      <w:r w:rsidR="005321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11,4 </w:t>
      </w:r>
      <w:r w:rsidR="005321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u odnosu na prošlu godinu 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jer smo prošle godine imali </w:t>
      </w:r>
      <w:r w:rsidR="005321B1">
        <w:rPr>
          <w:rFonts w:ascii="Times New Roman" w:eastAsia="Times New Roman" w:hAnsi="Times New Roman" w:cs="Times New Roman"/>
          <w:sz w:val="24"/>
          <w:szCs w:val="24"/>
          <w:lang w:eastAsia="hr-HR"/>
        </w:rPr>
        <w:t>dodatnih sredstava iz proračuna Grada Osijeka za sanaciju krova na dvorani područne škole Sarvaš</w:t>
      </w:r>
    </w:p>
    <w:p w14:paraId="2920D019" w14:textId="57C7C669" w:rsidR="00EA118D" w:rsidRDefault="007F5160" w:rsidP="008F5CBC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 građanima i kućanstvima na temelju osiguranja i druge naknade</w:t>
      </w:r>
      <w:r w:rsidR="005C12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>u ukupnom iznosu od</w:t>
      </w:r>
      <w:r w:rsidR="005C12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36,05 </w:t>
      </w:r>
      <w:r w:rsid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5C12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se odnosi na nabavu besplatnih menstrualnih higijenskih potrepština za djevojčice </w:t>
      </w:r>
    </w:p>
    <w:p w14:paraId="2B7E28FA" w14:textId="0634D969" w:rsidR="007F5160" w:rsidRDefault="007F5160" w:rsidP="007F5160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za donacije, kazne, naknade štete i kapitalne pomoći   u ukupnom iznosu od 810,96 eura što se odnosi na nabavu besplatnih menstrualnih higijenskih potrepština za djevojčice gdje se vidi pad od 12,2 % zbog manjeg broja djevojčica koje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ostavrauju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 na navedeno.</w:t>
      </w:r>
    </w:p>
    <w:p w14:paraId="6ADC04F4" w14:textId="77777777" w:rsidR="008F5CBC" w:rsidRPr="006B12C7" w:rsidRDefault="008F5CBC" w:rsidP="008F5C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B6F57C" w14:textId="4C0E63CB" w:rsidR="00047D57" w:rsidRPr="006B12C7" w:rsidRDefault="00047D57" w:rsidP="008F5C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>Ra</w:t>
      </w:r>
      <w:r w:rsidR="008F5CBC"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hodi za nabavu proizvedene dugotrajne imovine u ukupnom iznosu od 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30.535,31</w:t>
      </w:r>
      <w:r w:rsid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>odnosi se na nabavu uredske opreme i namještaja</w:t>
      </w:r>
      <w:r w:rsidR="008F5CBC"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>, opreme za održavanje i zaštitu, sportske i glazbene opreme, uređaja i strojeva a većinskim dijelom knjiga koje se financirane od strane Ministarstva.</w:t>
      </w:r>
    </w:p>
    <w:p w14:paraId="26F45ECE" w14:textId="08ABE13B" w:rsidR="00EA118D" w:rsidRDefault="008F5CBC" w:rsidP="008F5C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Ukupan </w:t>
      </w:r>
      <w:r w:rsidR="009853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manjak </w:t>
      </w: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prihoda u tekućem razdoblju </w:t>
      </w:r>
      <w:r w:rsidR="009853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186.177,75</w:t>
      </w:r>
      <w:r w:rsid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Pr="006B1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se odnosi n</w:t>
      </w:r>
      <w:r w:rsidR="00F20B8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7E5C6A0" w14:textId="0945B7D4" w:rsidR="00EA118D" w:rsidRDefault="00EA118D" w:rsidP="00EA118D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troškove besplatne mliječne kuhinje za mjesec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e od rujna do</w:t>
      </w:r>
      <w:r w:rsidRP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prosina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ca </w:t>
      </w:r>
      <w:r w:rsidRP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>čiji s</w:t>
      </w:r>
      <w:r w:rsidR="005C12CA">
        <w:rPr>
          <w:rFonts w:ascii="Times New Roman" w:eastAsia="Times New Roman" w:hAnsi="Times New Roman" w:cs="Times New Roman"/>
          <w:sz w:val="24"/>
          <w:szCs w:val="24"/>
          <w:lang w:eastAsia="hr-HR"/>
        </w:rPr>
        <w:t>e prihod očekuje u siječnju 202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</w:p>
    <w:p w14:paraId="7E4D36F3" w14:textId="046BB9F4" w:rsidR="007F5160" w:rsidRPr="00EA118D" w:rsidRDefault="007F5160" w:rsidP="00EA118D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plaća za zaposlene financirana od strane Ministarstva znanosti, obrazovanja i mladih za prosinac 2025</w:t>
      </w:r>
    </w:p>
    <w:p w14:paraId="1501AE09" w14:textId="5DFA4E6B" w:rsidR="00EA118D" w:rsidRPr="00EA118D" w:rsidRDefault="00EA118D" w:rsidP="00EA118D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>laća Pomoćnika u nastavi za mjesec prosinac</w:t>
      </w:r>
      <w:r w:rsidR="005C12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7C7E54CD" w14:textId="054C8FEC" w:rsidR="00EA118D" w:rsidRDefault="00EA118D" w:rsidP="00EA118D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>laća Produženog boravka za mjesec prosinac</w:t>
      </w:r>
      <w:r w:rsidR="005C12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15882BE5" w14:textId="508C2459" w:rsidR="005C12CA" w:rsidRDefault="005C12CA" w:rsidP="00EA118D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Materijalna prava Produženi boravak za mjesec prosinac 202</w:t>
      </w:r>
      <w:r w:rsidR="007F516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6A8378ED" w14:textId="5A135C92" w:rsidR="007F5160" w:rsidRPr="009142F0" w:rsidRDefault="007F5160" w:rsidP="009142F0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Materijalna prava za zaposlene </w:t>
      </w:r>
      <w:r w:rsidR="009142F0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financirana od strane Ministarstva znanosti, obrazovanja i mladih za prosinac 2025</w:t>
      </w:r>
    </w:p>
    <w:p w14:paraId="2408A791" w14:textId="55CC76B9" w:rsidR="00EA118D" w:rsidRPr="00EA118D" w:rsidRDefault="00EA118D" w:rsidP="00EA118D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5C12CA">
        <w:rPr>
          <w:rFonts w:ascii="Times New Roman" w:eastAsia="Times New Roman" w:hAnsi="Times New Roman" w:cs="Times New Roman"/>
          <w:sz w:val="24"/>
          <w:szCs w:val="24"/>
          <w:lang w:eastAsia="hr-HR"/>
        </w:rPr>
        <w:t>ačune koji su terećeni 202</w:t>
      </w:r>
      <w:r w:rsidR="009142F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a odnose se na tekuće materijalne i režijske troškove za mjesec prosinac</w:t>
      </w:r>
      <w:r w:rsidR="005C12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čiji se prihod očekuje u siječnju 202</w:t>
      </w:r>
      <w:r w:rsidR="009142F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5C12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B112211" w14:textId="5D639B91" w:rsidR="00EA118D" w:rsidRPr="00EA118D" w:rsidRDefault="00EA118D" w:rsidP="00EA118D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r</w:t>
      </w:r>
      <w:r w:rsidRP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>ačun za prehranu u produženom boravku čiji s</w:t>
      </w:r>
      <w:r w:rsidR="005C12CA">
        <w:rPr>
          <w:rFonts w:ascii="Times New Roman" w:eastAsia="Times New Roman" w:hAnsi="Times New Roman" w:cs="Times New Roman"/>
          <w:sz w:val="24"/>
          <w:szCs w:val="24"/>
          <w:lang w:eastAsia="hr-HR"/>
        </w:rPr>
        <w:t>e prihod očekuje u siječnju 202</w:t>
      </w:r>
      <w:r w:rsidR="009142F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A118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B54CF73" w14:textId="445EE46E" w:rsidR="008F5CBC" w:rsidRDefault="00EA118D" w:rsidP="008F5C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konta</w:t>
      </w:r>
      <w:r w:rsidR="009853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167</w:t>
      </w:r>
      <w:r w:rsidR="00FE70C7">
        <w:rPr>
          <w:rFonts w:ascii="Times New Roman" w:eastAsia="Times New Roman" w:hAnsi="Times New Roman" w:cs="Times New Roman"/>
          <w:sz w:val="24"/>
          <w:szCs w:val="24"/>
          <w:lang w:eastAsia="hr-HR"/>
        </w:rPr>
        <w:t>21 – Potraživanja za prihode proračunskih korisnika uplaćene u proračun.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predstavlja novac na žiro računu Grada Osijeka je </w:t>
      </w:r>
      <w:r w:rsidR="009142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2.698,61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</w:p>
    <w:p w14:paraId="5FA7508F" w14:textId="2939219C" w:rsidR="00FE70C7" w:rsidRDefault="00C040D0" w:rsidP="008F5C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Preneseni </w:t>
      </w:r>
      <w:r w:rsidR="005C12CA">
        <w:rPr>
          <w:rFonts w:ascii="Times New Roman" w:eastAsia="Times New Roman" w:hAnsi="Times New Roman" w:cs="Times New Roman"/>
          <w:sz w:val="24"/>
          <w:szCs w:val="24"/>
          <w:lang w:eastAsia="hr-HR"/>
        </w:rPr>
        <w:t>manjak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prošle godine </w:t>
      </w:r>
      <w:r w:rsidR="009626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iznosi </w:t>
      </w:r>
      <w:r w:rsidR="009142F0">
        <w:rPr>
          <w:rFonts w:ascii="Times New Roman" w:eastAsia="Times New Roman" w:hAnsi="Times New Roman" w:cs="Times New Roman"/>
          <w:sz w:val="24"/>
          <w:szCs w:val="24"/>
          <w:lang w:eastAsia="hr-HR"/>
        </w:rPr>
        <w:t>31.135,46</w:t>
      </w:r>
      <w:r w:rsidR="005C12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626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</w:t>
      </w:r>
    </w:p>
    <w:p w14:paraId="30CA595D" w14:textId="77777777" w:rsidR="005C12CA" w:rsidRDefault="005C12CA" w:rsidP="008F5C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D30F56" w14:textId="77777777" w:rsidR="00C040D0" w:rsidRDefault="00C040D0" w:rsidP="008F5C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004C2F" w14:textId="77777777" w:rsidR="00047D57" w:rsidRPr="00C040D0" w:rsidRDefault="008F5CBC" w:rsidP="00C040D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12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Bilješke uz Obveze</w:t>
      </w:r>
    </w:p>
    <w:p w14:paraId="777756CD" w14:textId="77777777" w:rsidR="00F51A89" w:rsidRPr="006B12C7" w:rsidRDefault="00F51A89" w:rsidP="008F5CBC">
      <w:pPr>
        <w:tabs>
          <w:tab w:val="left" w:pos="11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9EB5D" w14:textId="09A94B44" w:rsidR="008F5CBC" w:rsidRPr="006B12C7" w:rsidRDefault="00FE70C7" w:rsidP="008F5CBC">
      <w:pPr>
        <w:tabs>
          <w:tab w:val="left" w:pos="11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F5CBC" w:rsidRPr="006B12C7">
        <w:rPr>
          <w:rFonts w:ascii="Times New Roman" w:hAnsi="Times New Roman" w:cs="Times New Roman"/>
          <w:sz w:val="24"/>
          <w:szCs w:val="24"/>
        </w:rPr>
        <w:t>kupno</w:t>
      </w:r>
      <w:r w:rsidR="005C12CA">
        <w:rPr>
          <w:rFonts w:ascii="Times New Roman" w:hAnsi="Times New Roman" w:cs="Times New Roman"/>
          <w:sz w:val="24"/>
          <w:szCs w:val="24"/>
        </w:rPr>
        <w:t xml:space="preserve"> stanje obveza na dan 31.12.2024</w:t>
      </w:r>
      <w:r w:rsidR="008F5CBC" w:rsidRPr="006B12C7">
        <w:rPr>
          <w:rFonts w:ascii="Times New Roman" w:hAnsi="Times New Roman" w:cs="Times New Roman"/>
          <w:sz w:val="24"/>
          <w:szCs w:val="24"/>
        </w:rPr>
        <w:t xml:space="preserve"> iznosi</w:t>
      </w:r>
      <w:r w:rsidR="009E61CA">
        <w:rPr>
          <w:rFonts w:ascii="Times New Roman" w:hAnsi="Times New Roman" w:cs="Times New Roman"/>
          <w:sz w:val="24"/>
          <w:szCs w:val="24"/>
        </w:rPr>
        <w:t>189.648,22</w:t>
      </w:r>
      <w:r w:rsidR="00722DC1">
        <w:rPr>
          <w:rFonts w:ascii="Times New Roman" w:hAnsi="Times New Roman" w:cs="Times New Roman"/>
          <w:sz w:val="24"/>
          <w:szCs w:val="24"/>
        </w:rPr>
        <w:t xml:space="preserve"> </w:t>
      </w:r>
      <w:r w:rsidR="00962601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085"/>
        <w:gridCol w:w="2629"/>
        <w:gridCol w:w="1931"/>
        <w:gridCol w:w="1429"/>
      </w:tblGrid>
      <w:tr w:rsidR="009E61CA" w:rsidRPr="009E61CA" w14:paraId="02A6FC68" w14:textId="77777777" w:rsidTr="009E61CA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792E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KONTO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CBC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NAZIV KONTA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7046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DOBAVLJAČ 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FA0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 RAČUNA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EAA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IZNOS </w:t>
            </w:r>
          </w:p>
        </w:tc>
      </w:tr>
      <w:tr w:rsidR="009E61CA" w:rsidRPr="009E61CA" w14:paraId="1262DADB" w14:textId="77777777" w:rsidTr="009E61CA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B2DD40F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231111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82D18B9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OBVEZE ZA ZAPOSLENE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307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PLAĆA MZO 12/2025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6AF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7E1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93.364,41 € </w:t>
            </w:r>
          </w:p>
        </w:tc>
      </w:tr>
      <w:tr w:rsidR="009E61CA" w:rsidRPr="009E61CA" w14:paraId="0087DD0C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2BF8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97754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A5A9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PUN 12/2025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1D8E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D6A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7.081,13 € </w:t>
            </w:r>
          </w:p>
        </w:tc>
      </w:tr>
      <w:tr w:rsidR="009E61CA" w:rsidRPr="009E61CA" w14:paraId="4768A3A3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7C0D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CF94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0437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PB 12/2025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5E09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77FA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6.119,96 € </w:t>
            </w:r>
          </w:p>
        </w:tc>
      </w:tr>
      <w:tr w:rsidR="009E61CA" w:rsidRPr="009E61CA" w14:paraId="6AD8D906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A7AC3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4367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9A8AC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106.565,50 € </w:t>
            </w:r>
          </w:p>
        </w:tc>
      </w:tr>
      <w:tr w:rsidR="009E61CA" w:rsidRPr="009E61CA" w14:paraId="0C94E707" w14:textId="77777777" w:rsidTr="009E61C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B5D7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23122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B9EB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OBVEZA ZA BOLOVANJE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4AC8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PLAĆA MZO 12/2025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AF66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C69A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17,31 € </w:t>
            </w:r>
          </w:p>
        </w:tc>
      </w:tr>
      <w:tr w:rsidR="009E61CA" w:rsidRPr="009E61CA" w14:paraId="5285660B" w14:textId="77777777" w:rsidTr="009E61CA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76FAC4B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231410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2318E4B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POREZ PLAĆA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8CF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PLAĆA MZO 12/2025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CE25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3E0E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11.668,97 € </w:t>
            </w:r>
          </w:p>
        </w:tc>
      </w:tr>
      <w:tr w:rsidR="009E61CA" w:rsidRPr="009E61CA" w14:paraId="33D0409E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88E5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A3B8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CD2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MAT PRAVA 12/2025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623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17FD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18,75 € </w:t>
            </w:r>
          </w:p>
        </w:tc>
      </w:tr>
      <w:tr w:rsidR="009E61CA" w:rsidRPr="009E61CA" w14:paraId="1598EC3D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BC2F7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36835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17101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  11.687,72 € </w:t>
            </w:r>
          </w:p>
        </w:tc>
      </w:tr>
      <w:tr w:rsidR="009E61CA" w:rsidRPr="009E61CA" w14:paraId="62DC2E3B" w14:textId="77777777" w:rsidTr="009E61CA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6AB8E78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231511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E854ED0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MIO I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4465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PLAĆA MZO 12/2025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D7C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5F6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19.583,15 € </w:t>
            </w:r>
          </w:p>
        </w:tc>
      </w:tr>
      <w:tr w:rsidR="009E61CA" w:rsidRPr="009E61CA" w14:paraId="067C1AD5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6828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B0B07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E109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MAT PRAVA 12/2025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F9C6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0329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17,58 € </w:t>
            </w:r>
          </w:p>
        </w:tc>
      </w:tr>
      <w:tr w:rsidR="009E61CA" w:rsidRPr="009E61CA" w14:paraId="5099E646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E162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58A0D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DD610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  19.600,73 € </w:t>
            </w:r>
          </w:p>
        </w:tc>
      </w:tr>
      <w:tr w:rsidR="009E61CA" w:rsidRPr="009E61CA" w14:paraId="6495FD89" w14:textId="77777777" w:rsidTr="009E61CA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B23E9B1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231512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BC9091C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MIO II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60E6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PLAĆA MZO 12/2025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166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EFE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6.558,79 € </w:t>
            </w:r>
          </w:p>
        </w:tc>
      </w:tr>
      <w:tr w:rsidR="009E61CA" w:rsidRPr="009E61CA" w14:paraId="6155E5B9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5193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2685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C53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MAT PRAVA 12/2025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B38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395F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5,86 € </w:t>
            </w:r>
          </w:p>
        </w:tc>
      </w:tr>
      <w:tr w:rsidR="009E61CA" w:rsidRPr="009E61CA" w14:paraId="44E4FB43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ADFE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D21E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B35A0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     6.564,65 € </w:t>
            </w:r>
          </w:p>
        </w:tc>
      </w:tr>
      <w:tr w:rsidR="009E61CA" w:rsidRPr="009E61CA" w14:paraId="56C04F76" w14:textId="77777777" w:rsidTr="009E61C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8825C3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7D4F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DOPRINOS ZDRAVTSVENO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D26E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PLAĆA MZO 12/2025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93DC8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1CC3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21.063,63 € </w:t>
            </w:r>
          </w:p>
        </w:tc>
      </w:tr>
      <w:tr w:rsidR="009E61CA" w:rsidRPr="009E61CA" w14:paraId="421789B5" w14:textId="77777777" w:rsidTr="009E61CA">
        <w:trPr>
          <w:trHeight w:val="30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AB54DEA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231620</w:t>
            </w: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AE10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926A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PUN 12/2025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EF69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4F34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1.168,44 € </w:t>
            </w:r>
          </w:p>
        </w:tc>
      </w:tr>
      <w:tr w:rsidR="009E61CA" w:rsidRPr="009E61CA" w14:paraId="6F66B657" w14:textId="77777777" w:rsidTr="009E61CA">
        <w:trPr>
          <w:trHeight w:val="30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ABC7F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E2283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D547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PB 12/2025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EEE5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8275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1.009,79 € </w:t>
            </w:r>
          </w:p>
        </w:tc>
      </w:tr>
      <w:tr w:rsidR="009E61CA" w:rsidRPr="009E61CA" w14:paraId="32287F7D" w14:textId="77777777" w:rsidTr="009E61CA">
        <w:trPr>
          <w:trHeight w:val="30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E20EA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18DD8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7354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MAT PRAVA 12/2025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51E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0207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19,34 € </w:t>
            </w:r>
          </w:p>
        </w:tc>
      </w:tr>
      <w:tr w:rsidR="009E61CA" w:rsidRPr="009E61CA" w14:paraId="7B7559B7" w14:textId="77777777" w:rsidTr="009E61CA">
        <w:trPr>
          <w:trHeight w:val="30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FBA0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3DD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D6480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  23.261,20 € </w:t>
            </w:r>
          </w:p>
        </w:tc>
      </w:tr>
      <w:tr w:rsidR="009E61CA" w:rsidRPr="009E61CA" w14:paraId="71DA227C" w14:textId="77777777" w:rsidTr="009E61CA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FFFABCD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231710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E6ECE15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OSTALE OBVEZE ZA ZAPOSLENE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EA13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MAT PRAVA 12/2025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AADB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3FC4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975,00 € </w:t>
            </w:r>
          </w:p>
        </w:tc>
      </w:tr>
      <w:tr w:rsidR="009E61CA" w:rsidRPr="009E61CA" w14:paraId="0C251663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9D88B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5431B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514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MAT PRAVA PB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FA9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38E3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900,00 € </w:t>
            </w:r>
          </w:p>
        </w:tc>
      </w:tr>
      <w:tr w:rsidR="009E61CA" w:rsidRPr="009E61CA" w14:paraId="3CA8A330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8971B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990B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0C4C0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     1.875,00 € </w:t>
            </w:r>
          </w:p>
        </w:tc>
      </w:tr>
      <w:tr w:rsidR="009E61CA" w:rsidRPr="009E61CA" w14:paraId="6F507E36" w14:textId="77777777" w:rsidTr="009E61C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2D13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hr-HR"/>
              </w:rPr>
              <w:t>231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F41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hr-HR"/>
              </w:rPr>
              <w:t>OBVEZE ZA ZAPOSLENE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F29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559B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E63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 xml:space="preserve">      169.572,11 € </w:t>
            </w:r>
          </w:p>
        </w:tc>
      </w:tr>
      <w:tr w:rsidR="009E61CA" w:rsidRPr="009E61CA" w14:paraId="13DA024F" w14:textId="77777777" w:rsidTr="009E61CA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E06C58A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232120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4D53CEF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NAKNADA ZA PRIJEVOZ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9C2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PB 12/2025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68C5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0BAF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95,97 € </w:t>
            </w:r>
          </w:p>
        </w:tc>
      </w:tr>
      <w:tr w:rsidR="009E61CA" w:rsidRPr="009E61CA" w14:paraId="75B99376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739F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8559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0C13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PUN 12/2025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1CE6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A84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149,68 € </w:t>
            </w:r>
          </w:p>
        </w:tc>
      </w:tr>
      <w:tr w:rsidR="009E61CA" w:rsidRPr="009E61CA" w14:paraId="6761808A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B0B8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53499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983D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PLAĆA MZO 12/2025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4104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FCD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1.876,87 € </w:t>
            </w:r>
          </w:p>
        </w:tc>
      </w:tr>
      <w:tr w:rsidR="009E61CA" w:rsidRPr="009E61CA" w14:paraId="7D7F2AC3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D2B3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EB059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00CFD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     2.122,52 € </w:t>
            </w:r>
          </w:p>
        </w:tc>
      </w:tr>
      <w:tr w:rsidR="009E61CA" w:rsidRPr="009E61CA" w14:paraId="69545011" w14:textId="77777777" w:rsidTr="009E61CA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298676A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232210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BC4089F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UREDSKI MATERIJAL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C807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PIRINI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8F95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2455/1/4.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1534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45,00</w:t>
            </w:r>
          </w:p>
        </w:tc>
      </w:tr>
      <w:tr w:rsidR="009E61CA" w:rsidRPr="009E61CA" w14:paraId="050C5CD4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096C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4709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EC3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PIRINI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924A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2522/1/4.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E837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139,73</w:t>
            </w:r>
          </w:p>
        </w:tc>
      </w:tr>
      <w:tr w:rsidR="009E61CA" w:rsidRPr="009E61CA" w14:paraId="1CBEFD94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1D22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7472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A297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PIRINI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606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2521/1/4.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6E29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188,33 € </w:t>
            </w:r>
          </w:p>
        </w:tc>
      </w:tr>
      <w:tr w:rsidR="009E61CA" w:rsidRPr="009E61CA" w14:paraId="2F1B149D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D2B5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A4F94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DB33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05E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2DC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E61CA" w:rsidRPr="009E61CA" w14:paraId="24B8A6FB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29A29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0E98A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C3A63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373,06</w:t>
            </w:r>
          </w:p>
        </w:tc>
      </w:tr>
      <w:tr w:rsidR="009E61CA" w:rsidRPr="009E61CA" w14:paraId="74E371D8" w14:textId="77777777" w:rsidTr="009E61CA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AEABBCE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23222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A33B8C1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MATERIJAL I SIROVINE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CC09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BRANITELJSKA ZADRUGA PLETER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3BEE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182/1/1.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D7F3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320,58</w:t>
            </w:r>
          </w:p>
        </w:tc>
      </w:tr>
      <w:tr w:rsidR="009E61CA" w:rsidRPr="009E61CA" w14:paraId="582958CA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3733D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8CA18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D9E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DAPEK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5A7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106/1/1.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6264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1318,74</w:t>
            </w:r>
          </w:p>
        </w:tc>
      </w:tr>
      <w:tr w:rsidR="009E61CA" w:rsidRPr="009E61CA" w14:paraId="7C0EBC40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01BA5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14FC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452D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STUDENTSKI CENTAR OSIJEK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B3AD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601/900/71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D601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2004,60</w:t>
            </w:r>
          </w:p>
        </w:tc>
      </w:tr>
      <w:tr w:rsidR="009E61CA" w:rsidRPr="009E61CA" w14:paraId="04B65750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8E5E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9868B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6D59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VINDIJA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A38E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148325/551/5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6F94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166,73</w:t>
            </w:r>
          </w:p>
        </w:tc>
      </w:tr>
      <w:tr w:rsidR="009E61CA" w:rsidRPr="009E61CA" w14:paraId="3A35CA96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043AB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0EC6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4FB5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VINDIJA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A00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751/550/6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2A9F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453,37</w:t>
            </w:r>
          </w:p>
        </w:tc>
      </w:tr>
      <w:tr w:rsidR="009E61CA" w:rsidRPr="009E61CA" w14:paraId="3FA44924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9B88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808CD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67570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4264,02</w:t>
            </w:r>
          </w:p>
        </w:tc>
      </w:tr>
      <w:tr w:rsidR="009E61CA" w:rsidRPr="009E61CA" w14:paraId="6BF240F2" w14:textId="77777777" w:rsidTr="009E61CA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C96C2DF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23223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EBEA1DA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ENERGIJA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14EA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HEP ELEKTRA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4459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2600010633-02-P1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0763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2145,69</w:t>
            </w:r>
          </w:p>
        </w:tc>
      </w:tr>
      <w:tr w:rsidR="009E61CA" w:rsidRPr="009E61CA" w14:paraId="27EDB308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277E7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EB9A7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024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HEP PLIN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2F2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260085475-HO1-P1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1C0C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208,47</w:t>
            </w:r>
          </w:p>
        </w:tc>
      </w:tr>
      <w:tr w:rsidR="009E61CA" w:rsidRPr="009E61CA" w14:paraId="239CBEF9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9F5FF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F2B66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DA3F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HEP PLIN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75D5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260085474-HO1-P1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4924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1,40</w:t>
            </w:r>
          </w:p>
        </w:tc>
      </w:tr>
      <w:tr w:rsidR="009E61CA" w:rsidRPr="009E61CA" w14:paraId="570E9000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72894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C929A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F9CF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HEP PLIN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4834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260085476-HO1-P1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A9BE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3290,69</w:t>
            </w:r>
          </w:p>
        </w:tc>
      </w:tr>
      <w:tr w:rsidR="009E61CA" w:rsidRPr="009E61CA" w14:paraId="7B32C4D1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72FC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0048F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BCF0C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5646,25</w:t>
            </w:r>
          </w:p>
        </w:tc>
      </w:tr>
      <w:tr w:rsidR="009E61CA" w:rsidRPr="009E61CA" w14:paraId="238506BC" w14:textId="77777777" w:rsidTr="009E61CA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5B56E60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23224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C583ACE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 xml:space="preserve">MAT I DIJELOVI TEK I INV 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DA2F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FERMEX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25E7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161/3/2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C6D0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86,65</w:t>
            </w:r>
          </w:p>
        </w:tc>
      </w:tr>
      <w:tr w:rsidR="009E61CA" w:rsidRPr="009E61CA" w14:paraId="05656810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026CD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D4B69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B2D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CONSORTIUM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D43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1770-001-01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3496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159,31</w:t>
            </w:r>
          </w:p>
        </w:tc>
      </w:tr>
      <w:tr w:rsidR="009E61CA" w:rsidRPr="009E61CA" w14:paraId="3345BB03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5F42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504F6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4E6D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PEVEX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6524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8502/0027/9410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031A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69,20</w:t>
            </w:r>
          </w:p>
        </w:tc>
      </w:tr>
      <w:tr w:rsidR="009E61CA" w:rsidRPr="009E61CA" w14:paraId="6E7D64FB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42F45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620FE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C6938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315,16</w:t>
            </w:r>
          </w:p>
        </w:tc>
      </w:tr>
      <w:tr w:rsidR="009E61CA" w:rsidRPr="009E61CA" w14:paraId="69469A47" w14:textId="77777777" w:rsidTr="009E61CA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B97D0A4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23227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2C0D4D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SLUŽBENA RADNA I ZAŠTITNA ODJEĆA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282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AMOROSO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35B5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299/1/3.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31AD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77,00</w:t>
            </w:r>
          </w:p>
        </w:tc>
      </w:tr>
      <w:tr w:rsidR="009E61CA" w:rsidRPr="009E61CA" w14:paraId="0DA8B9DC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98D3A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BD87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B2FE2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77,00</w:t>
            </w:r>
          </w:p>
        </w:tc>
      </w:tr>
      <w:tr w:rsidR="009E61CA" w:rsidRPr="009E61CA" w14:paraId="02EC8692" w14:textId="77777777" w:rsidTr="009E61CA">
        <w:trPr>
          <w:trHeight w:val="6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CEEEEB6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lastRenderedPageBreak/>
              <w:t>23231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488207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USLUGE TELEFONA, POŠTE I PRIJEVOZA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0C14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HRVATSKI TELEKOM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245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5644-BIL1-002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3B74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35,91</w:t>
            </w:r>
          </w:p>
        </w:tc>
      </w:tr>
      <w:tr w:rsidR="009E61CA" w:rsidRPr="009E61CA" w14:paraId="51A877D5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32FB5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A1416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7EF6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A1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7DA9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260000119137-A-1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6B27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414,57</w:t>
            </w:r>
          </w:p>
        </w:tc>
      </w:tr>
      <w:tr w:rsidR="009E61CA" w:rsidRPr="009E61CA" w14:paraId="7DE89D8A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9F6DA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FE62E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5C82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HP HRVATSKA POŠTA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D359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601-92006-2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DB4B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53,81</w:t>
            </w:r>
          </w:p>
        </w:tc>
      </w:tr>
      <w:tr w:rsidR="009E61CA" w:rsidRPr="009E61CA" w14:paraId="7036D897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0BA68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C0A9D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FF2EB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504,29</w:t>
            </w:r>
          </w:p>
        </w:tc>
      </w:tr>
      <w:tr w:rsidR="009E61CA" w:rsidRPr="009E61CA" w14:paraId="6B7D07A3" w14:textId="77777777" w:rsidTr="009E61CA">
        <w:trPr>
          <w:trHeight w:val="6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140B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23232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9A54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421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PERAN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3D77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298/100/30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ED3C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112,50</w:t>
            </w:r>
          </w:p>
        </w:tc>
      </w:tr>
      <w:tr w:rsidR="009E61CA" w:rsidRPr="009E61CA" w14:paraId="2516988C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E756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901A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28AF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MARTRONIK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A98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4/02/1.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6ADD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2750,00</w:t>
            </w:r>
          </w:p>
        </w:tc>
      </w:tr>
      <w:tr w:rsidR="009E61CA" w:rsidRPr="009E61CA" w14:paraId="7C33B6B9" w14:textId="77777777" w:rsidTr="009E61CA">
        <w:trPr>
          <w:trHeight w:val="6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FADD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DF7B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43A7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JAVNA VATROGALSNA POSTROJBA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C2D6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101RAČ-50-300-30-0550/25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782A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707,06</w:t>
            </w:r>
          </w:p>
        </w:tc>
      </w:tr>
      <w:tr w:rsidR="009E61CA" w:rsidRPr="009E61CA" w14:paraId="2CB1523A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E4BF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51E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B3BA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GUBERAC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A6A4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02-384/25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914F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320,00</w:t>
            </w:r>
          </w:p>
        </w:tc>
      </w:tr>
      <w:tr w:rsidR="009E61CA" w:rsidRPr="009E61CA" w14:paraId="772529A4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3C56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6AB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90AD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3889,56</w:t>
            </w:r>
          </w:p>
        </w:tc>
      </w:tr>
      <w:tr w:rsidR="009E61CA" w:rsidRPr="009E61CA" w14:paraId="2473FDE2" w14:textId="77777777" w:rsidTr="009E61CA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7BB6EE3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232340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99F37A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KOMUNALNE USLUGE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5035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UNIKOM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E6A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3432/1/1.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A57A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535,10</w:t>
            </w:r>
          </w:p>
        </w:tc>
      </w:tr>
      <w:tr w:rsidR="009E61CA" w:rsidRPr="009E61CA" w14:paraId="20020B63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F824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6641D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A9D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UNIKOM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856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075123-3100-1225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9488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184,88</w:t>
            </w:r>
          </w:p>
        </w:tc>
      </w:tr>
      <w:tr w:rsidR="009E61CA" w:rsidRPr="009E61CA" w14:paraId="66AB0153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B90B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A5A7F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9A9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UNIKOM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A41D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073215-3100-1225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B48A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255,23</w:t>
            </w:r>
          </w:p>
        </w:tc>
      </w:tr>
      <w:tr w:rsidR="009E61CA" w:rsidRPr="009E61CA" w14:paraId="1CB54FA9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EBC45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98B37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A94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VODOVOD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E825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3404/702/1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C2DD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69,11</w:t>
            </w:r>
          </w:p>
        </w:tc>
      </w:tr>
      <w:tr w:rsidR="009E61CA" w:rsidRPr="009E61CA" w14:paraId="792EA069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DC2C9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6824A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5907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VODOVOD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3D07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3403/702/1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2D6E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7,29</w:t>
            </w:r>
          </w:p>
        </w:tc>
      </w:tr>
      <w:tr w:rsidR="009E61CA" w:rsidRPr="009E61CA" w14:paraId="599B3B59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CD8FB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CB9FA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666A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VODOVOD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CBFF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643/702/1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C728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184,60</w:t>
            </w:r>
          </w:p>
        </w:tc>
      </w:tr>
      <w:tr w:rsidR="009E61CA" w:rsidRPr="009E61CA" w14:paraId="02F0EE8B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09BE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8B259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ECF3B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1236,21</w:t>
            </w:r>
          </w:p>
        </w:tc>
      </w:tr>
      <w:tr w:rsidR="009E61CA" w:rsidRPr="009E61CA" w14:paraId="651B86B1" w14:textId="77777777" w:rsidTr="009E61CA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FFBF162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232360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6820DC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ZDRAVSTVENE I VETERINARSKE USLUGE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63D3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ZAVOD ZA JAVNO ZDRAVSTVO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6F9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875370-0004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E651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373,75</w:t>
            </w:r>
          </w:p>
        </w:tc>
      </w:tr>
      <w:tr w:rsidR="009E61CA" w:rsidRPr="009E61CA" w14:paraId="267F34CA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B2943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ADDF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F79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ZAVOD ZA JAVNO ZDRAVSTVO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0BB6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875450-0004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F8A8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278,75</w:t>
            </w:r>
          </w:p>
        </w:tc>
      </w:tr>
      <w:tr w:rsidR="009E61CA" w:rsidRPr="009E61CA" w14:paraId="757BF7F3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8ECD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1FA0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7C66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06F5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BDCC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652,50</w:t>
            </w:r>
          </w:p>
        </w:tc>
      </w:tr>
      <w:tr w:rsidR="009E61CA" w:rsidRPr="009E61CA" w14:paraId="7277DF91" w14:textId="77777777" w:rsidTr="009E61CA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1200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23238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3530E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RAČUNALNE USLUGE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1DBF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POINT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042D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1470-2-1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F961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125,00</w:t>
            </w:r>
          </w:p>
        </w:tc>
      </w:tr>
      <w:tr w:rsidR="009E61CA" w:rsidRPr="009E61CA" w14:paraId="10247097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BC0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55CB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2816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PIRINI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9794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144/1/14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DC77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116,00</w:t>
            </w:r>
          </w:p>
        </w:tc>
      </w:tr>
      <w:tr w:rsidR="009E61CA" w:rsidRPr="009E61CA" w14:paraId="759E242B" w14:textId="77777777" w:rsidTr="009E61CA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FC89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100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AFFC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241,00</w:t>
            </w:r>
          </w:p>
        </w:tc>
      </w:tr>
      <w:tr w:rsidR="009E61CA" w:rsidRPr="009E61CA" w14:paraId="5F6FB01B" w14:textId="77777777" w:rsidTr="009E61C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8CB7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23293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358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REPREZENTACIJA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545B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ED45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2B1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E61CA" w:rsidRPr="009E61CA" w14:paraId="64E6563D" w14:textId="77777777" w:rsidTr="009E61C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DAF7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hr-HR"/>
              </w:rPr>
              <w:t>232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29C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hr-HR"/>
              </w:rPr>
              <w:t xml:space="preserve">OBVEZE ZA MATERIJALNE RASHODE </w:t>
            </w: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3872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 xml:space="preserve">                                                                                                                                                   19.321,57 € </w:t>
            </w:r>
          </w:p>
        </w:tc>
      </w:tr>
      <w:tr w:rsidR="009E61CA" w:rsidRPr="009E61CA" w14:paraId="1C7C3CC4" w14:textId="77777777" w:rsidTr="009E61CA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406B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276120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F360B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OBVEZE PRORAČUNSKIH KORINSIK ZA POVRAT U PRORAČUN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1080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C36E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575C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694,84</w:t>
            </w:r>
          </w:p>
        </w:tc>
      </w:tr>
      <w:tr w:rsidR="009E61CA" w:rsidRPr="009E61CA" w14:paraId="05BB89B4" w14:textId="77777777" w:rsidTr="009E61CA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E499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276121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5A0AB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OBVEZE PRORAČUNSKIH KORINSIK ZA POVRAT U PRORAČUN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86DB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4505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92E8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color w:val="000000"/>
                <w:lang w:eastAsia="hr-HR"/>
              </w:rPr>
              <w:t>59,7</w:t>
            </w:r>
          </w:p>
        </w:tc>
      </w:tr>
      <w:tr w:rsidR="009E61CA" w:rsidRPr="009E61CA" w14:paraId="47777932" w14:textId="77777777" w:rsidTr="009E61CA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7372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hr-HR"/>
              </w:rPr>
              <w:t>276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F809C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hr-HR"/>
              </w:rPr>
              <w:t>OBVEZE PRORAČUNSKIH KORISNIKA ZA POVRAT U PRORAČUN</w:t>
            </w: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589E2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754,54</w:t>
            </w:r>
          </w:p>
        </w:tc>
      </w:tr>
      <w:tr w:rsidR="009E61CA" w:rsidRPr="009E61CA" w14:paraId="6F5C3600" w14:textId="77777777" w:rsidTr="009E61C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41B0" w14:textId="77777777" w:rsidR="009E61CA" w:rsidRPr="009E61CA" w:rsidRDefault="009E61CA" w:rsidP="009E6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E491" w14:textId="77777777" w:rsidR="009E61CA" w:rsidRPr="009E61CA" w:rsidRDefault="009E61CA" w:rsidP="009E6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OBVEZE</w:t>
            </w:r>
          </w:p>
        </w:tc>
        <w:tc>
          <w:tcPr>
            <w:tcW w:w="5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A4A2B" w14:textId="77777777" w:rsidR="009E61CA" w:rsidRPr="009E61CA" w:rsidRDefault="009E61CA" w:rsidP="009E6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E61C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189.648,22 € </w:t>
            </w:r>
          </w:p>
        </w:tc>
      </w:tr>
    </w:tbl>
    <w:p w14:paraId="59094507" w14:textId="66F9D6BE" w:rsidR="00901B80" w:rsidRDefault="00901B80" w:rsidP="009E61CA">
      <w:pPr>
        <w:tabs>
          <w:tab w:val="left" w:pos="11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Stanje nedospjelih obveza na kraju izvještajnog razdoblja iznosi </w:t>
      </w:r>
      <w:r w:rsidR="009E61CA">
        <w:rPr>
          <w:rFonts w:ascii="Times New Roman" w:hAnsi="Times New Roman" w:cs="Times New Roman"/>
          <w:sz w:val="24"/>
          <w:szCs w:val="24"/>
        </w:rPr>
        <w:t>189-648,22 eura.</w:t>
      </w:r>
    </w:p>
    <w:p w14:paraId="53A9F548" w14:textId="77777777" w:rsidR="00A32F6A" w:rsidRPr="006B12C7" w:rsidRDefault="00A32F6A" w:rsidP="008F5CBC">
      <w:pPr>
        <w:tabs>
          <w:tab w:val="left" w:pos="11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3BFE5" w14:textId="77777777" w:rsidR="00140064" w:rsidRPr="006B12C7" w:rsidRDefault="00140064" w:rsidP="00140064">
      <w:pPr>
        <w:tabs>
          <w:tab w:val="left" w:pos="11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C7">
        <w:rPr>
          <w:rFonts w:ascii="Times New Roman" w:hAnsi="Times New Roman" w:cs="Times New Roman"/>
          <w:b/>
          <w:sz w:val="24"/>
          <w:szCs w:val="24"/>
        </w:rPr>
        <w:t>Bilješke uz Obrazac P-VRIO</w:t>
      </w:r>
    </w:p>
    <w:p w14:paraId="6E558DE1" w14:textId="77777777" w:rsidR="00140064" w:rsidRPr="006B12C7" w:rsidRDefault="00140064" w:rsidP="00140064">
      <w:pPr>
        <w:tabs>
          <w:tab w:val="left" w:pos="117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330DAD6" w14:textId="26BBEB75" w:rsidR="00140064" w:rsidRDefault="009E61CA" w:rsidP="00A32F6A">
      <w:pPr>
        <w:tabs>
          <w:tab w:val="left" w:pos="11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2025</w:t>
      </w:r>
      <w:r w:rsidR="005B14D5">
        <w:rPr>
          <w:rFonts w:ascii="Times New Roman" w:hAnsi="Times New Roman" w:cs="Times New Roman"/>
          <w:sz w:val="24"/>
          <w:szCs w:val="24"/>
        </w:rPr>
        <w:t>. godine</w:t>
      </w:r>
      <w:r w:rsidR="002B794F">
        <w:rPr>
          <w:rFonts w:ascii="Times New Roman" w:hAnsi="Times New Roman" w:cs="Times New Roman"/>
          <w:sz w:val="24"/>
          <w:szCs w:val="24"/>
        </w:rPr>
        <w:t xml:space="preserve"> </w:t>
      </w:r>
      <w:r w:rsidR="00ED5DA8">
        <w:rPr>
          <w:rFonts w:ascii="Times New Roman" w:hAnsi="Times New Roman" w:cs="Times New Roman"/>
          <w:sz w:val="24"/>
          <w:szCs w:val="24"/>
        </w:rPr>
        <w:t>je</w:t>
      </w:r>
      <w:r w:rsidR="00307317">
        <w:rPr>
          <w:rFonts w:ascii="Times New Roman" w:hAnsi="Times New Roman" w:cs="Times New Roman"/>
          <w:sz w:val="24"/>
          <w:szCs w:val="24"/>
        </w:rPr>
        <w:t xml:space="preserve"> </w:t>
      </w:r>
      <w:r w:rsidR="002B794F">
        <w:rPr>
          <w:rFonts w:ascii="Times New Roman" w:hAnsi="Times New Roman" w:cs="Times New Roman"/>
          <w:sz w:val="24"/>
          <w:szCs w:val="24"/>
        </w:rPr>
        <w:t xml:space="preserve">bilo promjena u vrijednosti i obujmu imovine pa je vrijednost u obrascu jednaka </w:t>
      </w:r>
      <w:r>
        <w:rPr>
          <w:rFonts w:ascii="Times New Roman" w:hAnsi="Times New Roman" w:cs="Times New Roman"/>
          <w:sz w:val="24"/>
          <w:szCs w:val="24"/>
        </w:rPr>
        <w:t>71.021,87</w:t>
      </w:r>
      <w:r w:rsidR="00ED5DA8">
        <w:rPr>
          <w:rFonts w:ascii="Times New Roman" w:hAnsi="Times New Roman" w:cs="Times New Roman"/>
          <w:sz w:val="24"/>
          <w:szCs w:val="24"/>
        </w:rPr>
        <w:t xml:space="preserve"> eura što se odnosi na otpis potraživanja </w:t>
      </w:r>
      <w:r w:rsidR="00722DC1">
        <w:rPr>
          <w:rFonts w:ascii="Times New Roman" w:hAnsi="Times New Roman" w:cs="Times New Roman"/>
          <w:sz w:val="24"/>
          <w:szCs w:val="24"/>
        </w:rPr>
        <w:t xml:space="preserve"> </w:t>
      </w:r>
      <w:r w:rsidR="00ED5DA8">
        <w:rPr>
          <w:rFonts w:ascii="Times New Roman" w:hAnsi="Times New Roman" w:cs="Times New Roman"/>
          <w:sz w:val="24"/>
          <w:szCs w:val="24"/>
        </w:rPr>
        <w:t xml:space="preserve">što se odnosi za potraživanja za mliječnu kuhinju od 2010. – 2016. godine dok je mliječna kuhinja bila financirana od strane </w:t>
      </w:r>
      <w:r>
        <w:rPr>
          <w:rFonts w:ascii="Times New Roman" w:hAnsi="Times New Roman" w:cs="Times New Roman"/>
          <w:sz w:val="24"/>
          <w:szCs w:val="24"/>
        </w:rPr>
        <w:t>roditelja, te amortizaciju i jednokratni otpis udžbenika.</w:t>
      </w:r>
    </w:p>
    <w:p w14:paraId="6448255F" w14:textId="77777777" w:rsidR="00307317" w:rsidRPr="006B12C7" w:rsidRDefault="00307317" w:rsidP="00A32F6A">
      <w:pPr>
        <w:tabs>
          <w:tab w:val="left" w:pos="11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EA15A" w14:textId="77777777" w:rsidR="00140064" w:rsidRPr="006B12C7" w:rsidRDefault="00140064" w:rsidP="00A32F6A">
      <w:pPr>
        <w:tabs>
          <w:tab w:val="left" w:pos="11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C7">
        <w:rPr>
          <w:rFonts w:ascii="Times New Roman" w:hAnsi="Times New Roman" w:cs="Times New Roman"/>
          <w:b/>
          <w:sz w:val="24"/>
          <w:szCs w:val="24"/>
        </w:rPr>
        <w:t>Bilješke uz Obrazac RAS- funkcijski</w:t>
      </w:r>
    </w:p>
    <w:p w14:paraId="1810CC7E" w14:textId="77777777" w:rsidR="00140064" w:rsidRPr="006B12C7" w:rsidRDefault="00140064" w:rsidP="00A32F6A">
      <w:pPr>
        <w:tabs>
          <w:tab w:val="left" w:pos="117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1CC99" w14:textId="7CC98645" w:rsidR="00140064" w:rsidRPr="006B12C7" w:rsidRDefault="003B12DB" w:rsidP="00A32F6A">
      <w:pPr>
        <w:tabs>
          <w:tab w:val="left" w:pos="11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40064" w:rsidRPr="006B12C7">
        <w:rPr>
          <w:rFonts w:ascii="Times New Roman" w:hAnsi="Times New Roman" w:cs="Times New Roman"/>
          <w:sz w:val="24"/>
          <w:szCs w:val="24"/>
        </w:rPr>
        <w:t xml:space="preserve">rikazuje osnovnu djelatnost škole čiji iznos od </w:t>
      </w:r>
      <w:r w:rsidR="009E61CA">
        <w:rPr>
          <w:rFonts w:ascii="Times New Roman" w:hAnsi="Times New Roman" w:cs="Times New Roman"/>
          <w:sz w:val="24"/>
          <w:szCs w:val="24"/>
        </w:rPr>
        <w:t>2.548.683,45</w:t>
      </w:r>
      <w:r w:rsidR="00722DC1">
        <w:rPr>
          <w:rFonts w:ascii="Times New Roman" w:hAnsi="Times New Roman" w:cs="Times New Roman"/>
          <w:sz w:val="24"/>
          <w:szCs w:val="24"/>
        </w:rPr>
        <w:t xml:space="preserve"> eura</w:t>
      </w:r>
      <w:r w:rsidR="00140064" w:rsidRPr="006B12C7">
        <w:rPr>
          <w:rFonts w:ascii="Times New Roman" w:hAnsi="Times New Roman" w:cs="Times New Roman"/>
          <w:sz w:val="24"/>
          <w:szCs w:val="24"/>
        </w:rPr>
        <w:t xml:space="preserve"> se odnosi na rashode poslovanja razreda 3 i rashode za nabavu nefinancijske imovine , razred 4.</w:t>
      </w:r>
    </w:p>
    <w:p w14:paraId="2992E6B8" w14:textId="77777777" w:rsidR="006B12C7" w:rsidRDefault="006B12C7" w:rsidP="00140064">
      <w:pPr>
        <w:tabs>
          <w:tab w:val="left" w:pos="11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A9F238" w14:textId="77777777" w:rsidR="00722DC1" w:rsidRDefault="00722DC1" w:rsidP="00140064">
      <w:pPr>
        <w:tabs>
          <w:tab w:val="left" w:pos="11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BE0BDD" w14:textId="77777777" w:rsidR="006B12C7" w:rsidRDefault="006B12C7" w:rsidP="006B12C7">
      <w:pPr>
        <w:tabs>
          <w:tab w:val="left" w:pos="11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2C7">
        <w:rPr>
          <w:rFonts w:ascii="Times New Roman" w:hAnsi="Times New Roman" w:cs="Times New Roman"/>
          <w:b/>
          <w:sz w:val="24"/>
          <w:szCs w:val="24"/>
        </w:rPr>
        <w:t>Bilješke uz BILANCU</w:t>
      </w:r>
    </w:p>
    <w:p w14:paraId="7AD9D5A1" w14:textId="77777777" w:rsidR="006B12C7" w:rsidRPr="006B12C7" w:rsidRDefault="006B12C7" w:rsidP="006B12C7">
      <w:pPr>
        <w:tabs>
          <w:tab w:val="left" w:pos="11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E5721C" w14:textId="1DE716EB" w:rsidR="00140064" w:rsidRDefault="006B12C7" w:rsidP="00A32F6A">
      <w:pPr>
        <w:tabs>
          <w:tab w:val="left" w:pos="11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Bilanca se temelji na rav</w:t>
      </w:r>
      <w:r w:rsidR="003B12DB">
        <w:rPr>
          <w:rFonts w:ascii="Times New Roman" w:hAnsi="Times New Roman" w:cs="Times New Roman"/>
          <w:sz w:val="24"/>
          <w:szCs w:val="24"/>
        </w:rPr>
        <w:t xml:space="preserve">noteži  Imovina = </w:t>
      </w:r>
      <w:r>
        <w:rPr>
          <w:rFonts w:ascii="Times New Roman" w:hAnsi="Times New Roman" w:cs="Times New Roman"/>
          <w:sz w:val="24"/>
          <w:szCs w:val="24"/>
        </w:rPr>
        <w:t xml:space="preserve">Obveze i Vlastiti izvori. Vrijednost imovine, odnosno obveza i vlastitih izvora </w:t>
      </w:r>
      <w:r w:rsidR="009E61CA">
        <w:rPr>
          <w:rFonts w:ascii="Times New Roman" w:hAnsi="Times New Roman" w:cs="Times New Roman"/>
          <w:sz w:val="24"/>
          <w:szCs w:val="24"/>
        </w:rPr>
        <w:t>1.642.768,87</w:t>
      </w:r>
      <w:r w:rsidR="00722DC1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2A574FF3" w14:textId="3C083602" w:rsidR="006B12C7" w:rsidRDefault="006B12C7" w:rsidP="00A32F6A">
      <w:pPr>
        <w:tabs>
          <w:tab w:val="left" w:pos="11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B794F">
        <w:rPr>
          <w:rFonts w:ascii="Times New Roman" w:hAnsi="Times New Roman" w:cs="Times New Roman"/>
          <w:sz w:val="24"/>
          <w:szCs w:val="24"/>
        </w:rPr>
        <w:t>a</w:t>
      </w:r>
      <w:r w:rsidR="003B12DB">
        <w:rPr>
          <w:rFonts w:ascii="Times New Roman" w:hAnsi="Times New Roman" w:cs="Times New Roman"/>
          <w:sz w:val="24"/>
          <w:szCs w:val="24"/>
        </w:rPr>
        <w:t xml:space="preserve"> pozicijama  stanje</w:t>
      </w:r>
      <w:r>
        <w:rPr>
          <w:rFonts w:ascii="Times New Roman" w:hAnsi="Times New Roman" w:cs="Times New Roman"/>
          <w:sz w:val="24"/>
          <w:szCs w:val="24"/>
        </w:rPr>
        <w:t xml:space="preserve"> nefinancijske imovine s prip</w:t>
      </w:r>
      <w:r w:rsidR="002B794F">
        <w:rPr>
          <w:rFonts w:ascii="Times New Roman" w:hAnsi="Times New Roman" w:cs="Times New Roman"/>
          <w:sz w:val="24"/>
          <w:szCs w:val="24"/>
        </w:rPr>
        <w:t xml:space="preserve">adajućim ispravcima vrijednosti u ukupnom iznosu </w:t>
      </w:r>
      <w:r w:rsidR="003B12DB">
        <w:rPr>
          <w:rFonts w:ascii="Times New Roman" w:hAnsi="Times New Roman" w:cs="Times New Roman"/>
          <w:sz w:val="24"/>
          <w:szCs w:val="24"/>
        </w:rPr>
        <w:t xml:space="preserve">od </w:t>
      </w:r>
      <w:r w:rsidR="009E61CA">
        <w:rPr>
          <w:rFonts w:ascii="Times New Roman" w:hAnsi="Times New Roman" w:cs="Times New Roman"/>
          <w:sz w:val="24"/>
          <w:szCs w:val="24"/>
        </w:rPr>
        <w:t>1.483.767,25</w:t>
      </w:r>
      <w:r w:rsidR="00722DC1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72A2E475" w14:textId="160003E2" w:rsidR="003B12DB" w:rsidRDefault="003B12DB" w:rsidP="00A32F6A">
      <w:pPr>
        <w:tabs>
          <w:tab w:val="left" w:pos="11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B12C7">
        <w:rPr>
          <w:rFonts w:ascii="Times New Roman" w:hAnsi="Times New Roman" w:cs="Times New Roman"/>
          <w:sz w:val="24"/>
          <w:szCs w:val="24"/>
        </w:rPr>
        <w:t>tanje financijske imovine</w:t>
      </w:r>
      <w:r w:rsidR="002B7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2B794F">
        <w:rPr>
          <w:rFonts w:ascii="Times New Roman" w:hAnsi="Times New Roman" w:cs="Times New Roman"/>
          <w:sz w:val="24"/>
          <w:szCs w:val="24"/>
        </w:rPr>
        <w:t xml:space="preserve">u ukupnom iznosu </w:t>
      </w:r>
      <w:r w:rsidR="009E61CA">
        <w:rPr>
          <w:rFonts w:ascii="Times New Roman" w:hAnsi="Times New Roman" w:cs="Times New Roman"/>
          <w:sz w:val="24"/>
          <w:szCs w:val="24"/>
        </w:rPr>
        <w:t>159.001,62</w:t>
      </w:r>
      <w:r w:rsidR="007E4026">
        <w:rPr>
          <w:rFonts w:ascii="Times New Roman" w:hAnsi="Times New Roman" w:cs="Times New Roman"/>
          <w:sz w:val="24"/>
          <w:szCs w:val="24"/>
        </w:rPr>
        <w:t xml:space="preserve"> </w:t>
      </w:r>
      <w:r w:rsidR="00722DC1">
        <w:rPr>
          <w:rFonts w:ascii="Times New Roman" w:hAnsi="Times New Roman" w:cs="Times New Roman"/>
          <w:sz w:val="24"/>
          <w:szCs w:val="24"/>
        </w:rPr>
        <w:t>eura</w:t>
      </w:r>
    </w:p>
    <w:p w14:paraId="6E234BC5" w14:textId="248FCBD8" w:rsidR="00722DC1" w:rsidRDefault="00722DC1" w:rsidP="00A32F6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Stanje konta 16721 – Potraživanja za prihode proračunskih korisnika uplaćene u proračun. Što predstavlja novac na žiro računu Grada Osijeka je </w:t>
      </w:r>
      <w:r w:rsidR="009E61CA">
        <w:rPr>
          <w:rFonts w:ascii="Times New Roman" w:eastAsia="Times New Roman" w:hAnsi="Times New Roman" w:cs="Times New Roman"/>
          <w:sz w:val="24"/>
          <w:szCs w:val="24"/>
          <w:lang w:eastAsia="hr-HR"/>
        </w:rPr>
        <w:t>2.698,61</w:t>
      </w:r>
      <w:r w:rsidR="00A32F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</w:p>
    <w:p w14:paraId="44EE5CA5" w14:textId="63B8DF8C" w:rsidR="00F51A89" w:rsidRDefault="00722DC1" w:rsidP="00A32F6A">
      <w:pPr>
        <w:tabs>
          <w:tab w:val="left" w:pos="11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Manjak </w:t>
      </w:r>
      <w:r w:rsidR="006B12C7">
        <w:rPr>
          <w:rFonts w:ascii="Times New Roman" w:hAnsi="Times New Roman" w:cs="Times New Roman"/>
          <w:sz w:val="24"/>
          <w:szCs w:val="24"/>
        </w:rPr>
        <w:t xml:space="preserve"> poslovanja </w:t>
      </w:r>
      <w:r w:rsidR="003B12DB">
        <w:rPr>
          <w:rFonts w:ascii="Times New Roman" w:hAnsi="Times New Roman" w:cs="Times New Roman"/>
          <w:sz w:val="24"/>
          <w:szCs w:val="24"/>
        </w:rPr>
        <w:t xml:space="preserve">te prikazuje manjak od nefinancijske imovine </w:t>
      </w:r>
      <w:r w:rsidR="00C040D0">
        <w:rPr>
          <w:rFonts w:ascii="Times New Roman" w:hAnsi="Times New Roman" w:cs="Times New Roman"/>
          <w:sz w:val="24"/>
          <w:szCs w:val="24"/>
        </w:rPr>
        <w:t xml:space="preserve"> što rezultira iznosom od </w:t>
      </w:r>
      <w:r w:rsidR="009E61CA">
        <w:rPr>
          <w:rFonts w:ascii="Times New Roman" w:hAnsi="Times New Roman" w:cs="Times New Roman"/>
          <w:sz w:val="24"/>
          <w:szCs w:val="24"/>
        </w:rPr>
        <w:t>186.177,75</w:t>
      </w:r>
      <w:r w:rsidR="00A32F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C040D0">
        <w:rPr>
          <w:rFonts w:ascii="Times New Roman" w:hAnsi="Times New Roman" w:cs="Times New Roman"/>
          <w:sz w:val="24"/>
          <w:szCs w:val="24"/>
        </w:rPr>
        <w:t xml:space="preserve"> što je ujedno i </w:t>
      </w:r>
      <w:r>
        <w:rPr>
          <w:rFonts w:ascii="Times New Roman" w:hAnsi="Times New Roman" w:cs="Times New Roman"/>
          <w:sz w:val="24"/>
          <w:szCs w:val="24"/>
        </w:rPr>
        <w:t>manjak</w:t>
      </w:r>
      <w:r w:rsidR="00C040D0">
        <w:rPr>
          <w:rFonts w:ascii="Times New Roman" w:hAnsi="Times New Roman" w:cs="Times New Roman"/>
          <w:sz w:val="24"/>
          <w:szCs w:val="24"/>
        </w:rPr>
        <w:t xml:space="preserve"> prihoda i primitaka </w:t>
      </w:r>
      <w:r>
        <w:rPr>
          <w:rFonts w:ascii="Times New Roman" w:hAnsi="Times New Roman" w:cs="Times New Roman"/>
          <w:sz w:val="24"/>
          <w:szCs w:val="24"/>
        </w:rPr>
        <w:t xml:space="preserve">koji ostaje za otklanjanje </w:t>
      </w:r>
      <w:r w:rsidR="00C040D0">
        <w:rPr>
          <w:rFonts w:ascii="Times New Roman" w:hAnsi="Times New Roman" w:cs="Times New Roman"/>
          <w:sz w:val="24"/>
          <w:szCs w:val="24"/>
        </w:rPr>
        <w:t>u sljedećem razdoblju.</w:t>
      </w:r>
    </w:p>
    <w:p w14:paraId="0764EF13" w14:textId="5A85F520" w:rsidR="00A32F6A" w:rsidRDefault="009E61CA" w:rsidP="00A32F6A">
      <w:pPr>
        <w:tabs>
          <w:tab w:val="left" w:pos="11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godine 2025</w:t>
      </w:r>
      <w:r w:rsidR="00A32F6A">
        <w:rPr>
          <w:rFonts w:ascii="Times New Roman" w:hAnsi="Times New Roman" w:cs="Times New Roman"/>
          <w:sz w:val="24"/>
          <w:szCs w:val="24"/>
        </w:rPr>
        <w:t xml:space="preserve">. napravljen je otpis zastarjelih potraživanja u ukupnom iznosu od </w:t>
      </w:r>
      <w:r>
        <w:rPr>
          <w:rFonts w:ascii="Times New Roman" w:hAnsi="Times New Roman" w:cs="Times New Roman"/>
          <w:sz w:val="24"/>
          <w:szCs w:val="24"/>
        </w:rPr>
        <w:t>266,60</w:t>
      </w:r>
      <w:r w:rsidR="00A32F6A">
        <w:rPr>
          <w:rFonts w:ascii="Times New Roman" w:hAnsi="Times New Roman" w:cs="Times New Roman"/>
          <w:sz w:val="24"/>
          <w:szCs w:val="24"/>
        </w:rPr>
        <w:t xml:space="preserve"> eura što se odnosi za potraživanja za mliječnu kuhinju od 2010. – 2016. godine dok je mliječna kuhinja bila financirana od strane roditelja., te je konto 166 potraživanja za prihode od prodaje proizvoda i robe te pruženih usluga = kontu 966</w:t>
      </w:r>
      <w:r w:rsidR="00331069">
        <w:rPr>
          <w:rFonts w:ascii="Times New Roman" w:hAnsi="Times New Roman" w:cs="Times New Roman"/>
          <w:sz w:val="24"/>
          <w:szCs w:val="24"/>
        </w:rPr>
        <w:t xml:space="preserve"> obračunati prihodi poslovanja u iznosu od </w:t>
      </w:r>
      <w:r w:rsidR="00E2137C">
        <w:rPr>
          <w:rFonts w:ascii="Times New Roman" w:hAnsi="Times New Roman" w:cs="Times New Roman"/>
          <w:sz w:val="24"/>
          <w:szCs w:val="24"/>
        </w:rPr>
        <w:t>378,80</w:t>
      </w:r>
      <w:r w:rsidR="00331069">
        <w:rPr>
          <w:rFonts w:ascii="Times New Roman" w:hAnsi="Times New Roman" w:cs="Times New Roman"/>
          <w:sz w:val="24"/>
          <w:szCs w:val="24"/>
        </w:rPr>
        <w:t xml:space="preserve"> eura a odnose se na sljedeća potraživanja:</w:t>
      </w:r>
    </w:p>
    <w:p w14:paraId="6019B9F2" w14:textId="77777777" w:rsidR="00E2137C" w:rsidRDefault="00E2137C" w:rsidP="00A32F6A">
      <w:pPr>
        <w:tabs>
          <w:tab w:val="left" w:pos="11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1300"/>
        <w:gridCol w:w="3460"/>
        <w:gridCol w:w="3140"/>
        <w:gridCol w:w="1500"/>
      </w:tblGrid>
      <w:tr w:rsidR="00E2137C" w:rsidRPr="00E2137C" w14:paraId="18FB5D5C" w14:textId="77777777" w:rsidTr="00E2137C">
        <w:trPr>
          <w:trHeight w:val="6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2C2F0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lastRenderedPageBreak/>
              <w:t xml:space="preserve">DATUM KNJIŽENJA 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5C55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KONTO POTRAŽIVANJA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1F7D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 KUPCA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ECDB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IZNOS</w:t>
            </w:r>
          </w:p>
        </w:tc>
      </w:tr>
      <w:tr w:rsidR="00E2137C" w:rsidRPr="00E2137C" w14:paraId="541FDABC" w14:textId="77777777" w:rsidTr="00E2137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570D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22.4.2025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9C9C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166154/966154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F580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ALMIRA RADANOVIĆ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E778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18,20</w:t>
            </w:r>
          </w:p>
        </w:tc>
      </w:tr>
      <w:tr w:rsidR="00E2137C" w:rsidRPr="00E2137C" w14:paraId="419CA235" w14:textId="77777777" w:rsidTr="00E2137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3D9B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20.5.2025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3EF2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166154/966154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A95F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ALMIRA RADANOVIĆ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8B16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41,80</w:t>
            </w:r>
          </w:p>
        </w:tc>
      </w:tr>
      <w:tr w:rsidR="00E2137C" w:rsidRPr="00E2137C" w14:paraId="5C37D478" w14:textId="77777777" w:rsidTr="00E2137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B594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27.11.2025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BEF1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166154/966154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E4A9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SINIŠA DRAGIŠIĆ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21AD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-70,60</w:t>
            </w:r>
          </w:p>
        </w:tc>
      </w:tr>
      <w:tr w:rsidR="00E2137C" w:rsidRPr="00E2137C" w14:paraId="3BCBE9FC" w14:textId="77777777" w:rsidTr="00E2137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EBA3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5.12.2025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C992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166154/966154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BB76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IVANA OREŠKOVIĆ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540A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64,00</w:t>
            </w:r>
          </w:p>
        </w:tc>
      </w:tr>
      <w:tr w:rsidR="00E2137C" w:rsidRPr="00E2137C" w14:paraId="78F22E23" w14:textId="77777777" w:rsidTr="00E2137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472F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1.1.2025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995C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166154/966154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3C9C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IVANA VASIĆ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EC84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166,20</w:t>
            </w:r>
          </w:p>
        </w:tc>
      </w:tr>
      <w:tr w:rsidR="00E2137C" w:rsidRPr="00E2137C" w14:paraId="08E8C498" w14:textId="77777777" w:rsidTr="00E2137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E709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5.12.2025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2D18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166154/966154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D00E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ANA ŠUTALO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76DC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51,00</w:t>
            </w:r>
          </w:p>
        </w:tc>
      </w:tr>
      <w:tr w:rsidR="00E2137C" w:rsidRPr="00E2137C" w14:paraId="1D115FE5" w14:textId="77777777" w:rsidTr="00E2137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B9A2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5.12.2025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6174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166154/966154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84AB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MARINA JOVANOVIĆ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72AE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61,40</w:t>
            </w:r>
          </w:p>
        </w:tc>
      </w:tr>
      <w:tr w:rsidR="00E2137C" w:rsidRPr="00E2137C" w14:paraId="5955AEBD" w14:textId="77777777" w:rsidTr="00E2137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9022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5.12.2025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4E2D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166154/966154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0EC8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INES MANDURIĆ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E102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71,80</w:t>
            </w:r>
          </w:p>
        </w:tc>
      </w:tr>
      <w:tr w:rsidR="00E2137C" w:rsidRPr="00E2137C" w14:paraId="40EDDD5A" w14:textId="77777777" w:rsidTr="00E2137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7E86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11.6.2025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A9CE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166154/966154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167B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MARINA KOLGERAJ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53F0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2,40</w:t>
            </w:r>
          </w:p>
        </w:tc>
      </w:tr>
      <w:tr w:rsidR="00E2137C" w:rsidRPr="00E2137C" w14:paraId="6B8493F6" w14:textId="77777777" w:rsidTr="00E2137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A442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15.12.2025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344B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166152/966152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038E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DANIJELA VLAINIĆ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2C6F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-5,20</w:t>
            </w:r>
          </w:p>
        </w:tc>
      </w:tr>
      <w:tr w:rsidR="00E2137C" w:rsidRPr="00E2137C" w14:paraId="75495260" w14:textId="77777777" w:rsidTr="00E2137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24F3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18.12.2025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D5C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166154/966154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7F85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TEA ŠIMIĆ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D6C6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-15,20</w:t>
            </w:r>
          </w:p>
        </w:tc>
      </w:tr>
      <w:tr w:rsidR="00E2137C" w:rsidRPr="00E2137C" w14:paraId="7E0BA56A" w14:textId="77777777" w:rsidTr="00E2137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3506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20.11.2025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DC4D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166154/966154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6DDB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BENIĆ IVONA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5C60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-7,00</w:t>
            </w:r>
          </w:p>
        </w:tc>
      </w:tr>
      <w:tr w:rsidR="00E2137C" w:rsidRPr="00E2137C" w14:paraId="5674AB05" w14:textId="77777777" w:rsidTr="00E2137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CBD8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EC84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75FE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7CA6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E2137C" w:rsidRPr="00E2137C" w14:paraId="21126A55" w14:textId="77777777" w:rsidTr="00E2137C">
        <w:trPr>
          <w:trHeight w:val="300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1B9EE" w14:textId="77777777" w:rsidR="00E2137C" w:rsidRPr="00E2137C" w:rsidRDefault="00E2137C" w:rsidP="00E21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166154/966154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B482" w14:textId="77777777" w:rsidR="00E2137C" w:rsidRPr="00E2137C" w:rsidRDefault="00E2137C" w:rsidP="00E21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98EC" w14:textId="77777777" w:rsidR="00E2137C" w:rsidRPr="00E2137C" w:rsidRDefault="00E2137C" w:rsidP="00E21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213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378,80</w:t>
            </w:r>
          </w:p>
        </w:tc>
      </w:tr>
    </w:tbl>
    <w:p w14:paraId="46346A2B" w14:textId="48EB883B" w:rsidR="00331069" w:rsidRDefault="00331069" w:rsidP="00A32F6A">
      <w:pPr>
        <w:tabs>
          <w:tab w:val="left" w:pos="11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9CB49" w14:textId="77777777" w:rsidR="00C040D0" w:rsidRDefault="00C040D0" w:rsidP="006B12C7">
      <w:pPr>
        <w:tabs>
          <w:tab w:val="left" w:pos="11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589D4A" w14:textId="095940B4" w:rsidR="00C040D0" w:rsidRDefault="00C040D0" w:rsidP="006B12C7">
      <w:pPr>
        <w:tabs>
          <w:tab w:val="left" w:pos="11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Osijeku, </w:t>
      </w:r>
      <w:r w:rsidR="00E2137C">
        <w:rPr>
          <w:rFonts w:ascii="Times New Roman" w:hAnsi="Times New Roman" w:cs="Times New Roman"/>
          <w:sz w:val="24"/>
          <w:szCs w:val="24"/>
        </w:rPr>
        <w:t>28.01.2026</w:t>
      </w:r>
    </w:p>
    <w:p w14:paraId="2396FDB2" w14:textId="77777777" w:rsidR="00B9751C" w:rsidRDefault="00B9751C" w:rsidP="006B12C7">
      <w:pPr>
        <w:tabs>
          <w:tab w:val="left" w:pos="11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8F5906" w14:textId="77777777" w:rsidR="00C040D0" w:rsidRDefault="00C040D0" w:rsidP="00C040D0">
      <w:pPr>
        <w:tabs>
          <w:tab w:val="left" w:pos="1170"/>
          <w:tab w:val="left" w:pos="61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računovodstva:</w:t>
      </w:r>
      <w:r>
        <w:rPr>
          <w:rFonts w:ascii="Times New Roman" w:hAnsi="Times New Roman" w:cs="Times New Roman"/>
          <w:sz w:val="24"/>
          <w:szCs w:val="24"/>
        </w:rPr>
        <w:tab/>
        <w:t>Ravnateljica:</w:t>
      </w:r>
    </w:p>
    <w:p w14:paraId="00572056" w14:textId="77777777" w:rsidR="00C040D0" w:rsidRPr="006B12C7" w:rsidRDefault="00C040D0" w:rsidP="006B12C7">
      <w:pPr>
        <w:tabs>
          <w:tab w:val="left" w:pos="11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mag.oec.Danijela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Andraković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A5DB2">
        <w:rPr>
          <w:rFonts w:ascii="Times New Roman" w:hAnsi="Times New Roman" w:cs="Times New Roman"/>
          <w:sz w:val="24"/>
          <w:szCs w:val="24"/>
        </w:rPr>
        <w:t>doc.</w:t>
      </w:r>
      <w:r>
        <w:rPr>
          <w:rFonts w:ascii="Times New Roman" w:hAnsi="Times New Roman" w:cs="Times New Roman"/>
          <w:sz w:val="24"/>
          <w:szCs w:val="24"/>
        </w:rPr>
        <w:t>dr.sc.Aleksandra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Krampač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Grljušić</w:t>
      </w:r>
    </w:p>
    <w:sectPr w:rsidR="00C040D0" w:rsidRPr="006B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2D59"/>
    <w:multiLevelType w:val="hybridMultilevel"/>
    <w:tmpl w:val="F8824C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456F"/>
    <w:multiLevelType w:val="hybridMultilevel"/>
    <w:tmpl w:val="03505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784"/>
    <w:multiLevelType w:val="hybridMultilevel"/>
    <w:tmpl w:val="4B880C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B77D8"/>
    <w:multiLevelType w:val="hybridMultilevel"/>
    <w:tmpl w:val="E76A63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B4996"/>
    <w:multiLevelType w:val="hybridMultilevel"/>
    <w:tmpl w:val="8E48D4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736B5"/>
    <w:multiLevelType w:val="hybridMultilevel"/>
    <w:tmpl w:val="ECCE32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347FD"/>
    <w:multiLevelType w:val="hybridMultilevel"/>
    <w:tmpl w:val="CE1E0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89"/>
    <w:rsid w:val="00047D57"/>
    <w:rsid w:val="000F47D5"/>
    <w:rsid w:val="00140064"/>
    <w:rsid w:val="00210CE6"/>
    <w:rsid w:val="002B794F"/>
    <w:rsid w:val="00307317"/>
    <w:rsid w:val="00331069"/>
    <w:rsid w:val="003B12DB"/>
    <w:rsid w:val="004817A6"/>
    <w:rsid w:val="004D7EA3"/>
    <w:rsid w:val="005321B1"/>
    <w:rsid w:val="005B14D5"/>
    <w:rsid w:val="005B5210"/>
    <w:rsid w:val="005C12CA"/>
    <w:rsid w:val="006B0172"/>
    <w:rsid w:val="006B12C7"/>
    <w:rsid w:val="00722DC1"/>
    <w:rsid w:val="007E4026"/>
    <w:rsid w:val="007F5160"/>
    <w:rsid w:val="008F5CBC"/>
    <w:rsid w:val="00901B80"/>
    <w:rsid w:val="009142F0"/>
    <w:rsid w:val="009177C9"/>
    <w:rsid w:val="00962601"/>
    <w:rsid w:val="009853AE"/>
    <w:rsid w:val="009E61CA"/>
    <w:rsid w:val="00A32F6A"/>
    <w:rsid w:val="00B93195"/>
    <w:rsid w:val="00B9751C"/>
    <w:rsid w:val="00C040D0"/>
    <w:rsid w:val="00C853C8"/>
    <w:rsid w:val="00CF5D7F"/>
    <w:rsid w:val="00D62624"/>
    <w:rsid w:val="00D73518"/>
    <w:rsid w:val="00DA5DB2"/>
    <w:rsid w:val="00E2137C"/>
    <w:rsid w:val="00EA0E5A"/>
    <w:rsid w:val="00EA118D"/>
    <w:rsid w:val="00ED5DA8"/>
    <w:rsid w:val="00F0632D"/>
    <w:rsid w:val="00F20B8A"/>
    <w:rsid w:val="00F51A89"/>
    <w:rsid w:val="00FE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99CA"/>
  <w15:chartTrackingRefBased/>
  <w15:docId w15:val="{C92EF9A7-5362-4EA3-B2EC-D40369B2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7D5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F4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Danijela Andraković</cp:lastModifiedBy>
  <cp:revision>2</cp:revision>
  <cp:lastPrinted>2024-01-31T08:37:00Z</cp:lastPrinted>
  <dcterms:created xsi:type="dcterms:W3CDTF">2026-01-28T10:23:00Z</dcterms:created>
  <dcterms:modified xsi:type="dcterms:W3CDTF">2026-01-28T10:23:00Z</dcterms:modified>
</cp:coreProperties>
</file>